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A0B48" w14:textId="6B4C8FC0" w:rsidR="000917B8" w:rsidRDefault="00736DA7" w:rsidP="00736DA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Batatas – Médio</w:t>
      </w:r>
    </w:p>
    <w:p w14:paraId="7333BAE6" w14:textId="10A817F9" w:rsidR="00736DA7" w:rsidRDefault="00AB378E" w:rsidP="00736DA7">
      <w:pPr>
        <w:jc w:val="center"/>
        <w:rPr>
          <w:b/>
          <w:bCs/>
          <w:sz w:val="32"/>
          <w:szCs w:val="32"/>
          <w:u w:val="single"/>
        </w:rPr>
      </w:pPr>
      <w:hyperlink r:id="rId4" w:history="1">
        <w:r w:rsidR="0039480C" w:rsidRPr="004129E7">
          <w:rPr>
            <w:rStyle w:val="Hyperlink"/>
            <w:b/>
            <w:bCs/>
            <w:sz w:val="32"/>
            <w:szCs w:val="32"/>
          </w:rPr>
          <w:t>https://www.youtube.com/watch?v=VsZM6nFmqYg</w:t>
        </w:r>
      </w:hyperlink>
      <w:r w:rsidR="0039480C">
        <w:rPr>
          <w:b/>
          <w:bCs/>
          <w:sz w:val="32"/>
          <w:szCs w:val="32"/>
          <w:u w:val="single"/>
        </w:rPr>
        <w:t xml:space="preserve"> </w:t>
      </w:r>
    </w:p>
    <w:p w14:paraId="79B2E917" w14:textId="77777777" w:rsidR="002543CA" w:rsidRDefault="002543CA" w:rsidP="00736DA7">
      <w:pPr>
        <w:rPr>
          <w:b/>
          <w:sz w:val="28"/>
          <w:szCs w:val="28"/>
        </w:rPr>
      </w:pPr>
    </w:p>
    <w:p w14:paraId="0CCC7283" w14:textId="01D23E76" w:rsidR="00736DA7" w:rsidRDefault="00736DA7" w:rsidP="00736DA7">
      <w:pPr>
        <w:rPr>
          <w:b/>
          <w:sz w:val="28"/>
          <w:szCs w:val="28"/>
        </w:rPr>
      </w:pPr>
      <w:r>
        <w:rPr>
          <w:b/>
          <w:sz w:val="28"/>
          <w:szCs w:val="28"/>
        </w:rPr>
        <w:t>Materiais:</w:t>
      </w:r>
    </w:p>
    <w:p w14:paraId="0868081B" w14:textId="53718CA8" w:rsidR="00B653DB" w:rsidRDefault="00B653DB" w:rsidP="00B653DB">
      <w:pPr>
        <w:jc w:val="center"/>
        <w:rPr>
          <w:b/>
          <w:sz w:val="28"/>
          <w:szCs w:val="28"/>
        </w:rPr>
      </w:pPr>
      <w:r w:rsidRPr="00B653DB">
        <w:rPr>
          <w:b/>
          <w:noProof/>
          <w:sz w:val="28"/>
          <w:szCs w:val="28"/>
        </w:rPr>
        <w:drawing>
          <wp:inline distT="0" distB="0" distL="0" distR="0" wp14:anchorId="324B512D" wp14:editId="754F7B9E">
            <wp:extent cx="4089400" cy="2063454"/>
            <wp:effectExtent l="76200" t="76200" r="139700" b="127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4165" cy="20809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DE737" w14:textId="6A0C0F2E" w:rsidR="002543CA" w:rsidRDefault="002543CA" w:rsidP="002543CA">
      <w:pPr>
        <w:rPr>
          <w:b/>
          <w:sz w:val="28"/>
          <w:szCs w:val="28"/>
        </w:rPr>
      </w:pPr>
    </w:p>
    <w:p w14:paraId="593E2BF3" w14:textId="77777777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76E03687" w14:textId="77777777" w:rsidR="002543CA" w:rsidRDefault="002543CA" w:rsidP="002543CA">
      <w:pPr>
        <w:tabs>
          <w:tab w:val="left" w:pos="1128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044AD386" w14:textId="77777777" w:rsidR="00FC7A80" w:rsidRDefault="00FC7A8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Tente fazer a farm próxima de um lugar com muita água. Caso não encontre um lugar próximo escave um buraco 2x2 e coloque dois baldes de água (um em cada ponta) e você terá uma fonte de água infinita.</w:t>
      </w:r>
    </w:p>
    <w:p w14:paraId="6BAF4E9F" w14:textId="23485963" w:rsidR="002543CA" w:rsidRDefault="00FC7A80" w:rsidP="00FC7A80">
      <w:pPr>
        <w:tabs>
          <w:tab w:val="left" w:pos="1128"/>
        </w:tabs>
        <w:jc w:val="center"/>
        <w:rPr>
          <w:sz w:val="28"/>
          <w:szCs w:val="28"/>
        </w:rPr>
      </w:pPr>
      <w:r w:rsidRPr="00FC7A80">
        <w:rPr>
          <w:noProof/>
          <w:sz w:val="28"/>
          <w:szCs w:val="28"/>
        </w:rPr>
        <w:drawing>
          <wp:inline distT="0" distB="0" distL="0" distR="0" wp14:anchorId="2999EE67" wp14:editId="0F6EF964">
            <wp:extent cx="3252592" cy="2316480"/>
            <wp:effectExtent l="76200" t="76200" r="138430" b="1409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7586" cy="2320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5A9C5" w14:textId="1FBEBCC4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735C68A4" w14:textId="3B2759AF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6FA85D06" w14:textId="0828C561" w:rsidR="002543CA" w:rsidRDefault="00FC7A8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Escave um buraco </w:t>
      </w:r>
      <w:r w:rsidR="00F26875">
        <w:rPr>
          <w:sz w:val="28"/>
          <w:szCs w:val="28"/>
        </w:rPr>
        <w:t>2</w:t>
      </w:r>
      <w:r>
        <w:rPr>
          <w:sz w:val="28"/>
          <w:szCs w:val="28"/>
        </w:rPr>
        <w:t xml:space="preserve">x2 e </w:t>
      </w:r>
      <w:r w:rsidR="00F26875">
        <w:rPr>
          <w:sz w:val="28"/>
          <w:szCs w:val="28"/>
        </w:rPr>
        <w:t>coloque dois baús e dois funis</w:t>
      </w:r>
      <w:r>
        <w:rPr>
          <w:sz w:val="28"/>
          <w:szCs w:val="28"/>
        </w:rPr>
        <w:t>.</w:t>
      </w:r>
      <w:r w:rsidR="00F26875">
        <w:rPr>
          <w:sz w:val="28"/>
          <w:szCs w:val="28"/>
        </w:rPr>
        <w:t xml:space="preserve"> Atrás dos funis escave mais dois blocos e depois cave dois blocos para ambos os lados, formando uma fileira de 6 blocos. Coloque funis nesses buracos também.</w:t>
      </w:r>
    </w:p>
    <w:p w14:paraId="4518DCE5" w14:textId="19228879" w:rsidR="00FC7A80" w:rsidRDefault="00F26875" w:rsidP="00F26875">
      <w:pPr>
        <w:tabs>
          <w:tab w:val="left" w:pos="1128"/>
        </w:tabs>
        <w:jc w:val="center"/>
        <w:rPr>
          <w:sz w:val="28"/>
          <w:szCs w:val="28"/>
        </w:rPr>
      </w:pPr>
      <w:r w:rsidRPr="00F26875">
        <w:rPr>
          <w:noProof/>
          <w:sz w:val="28"/>
          <w:szCs w:val="28"/>
        </w:rPr>
        <w:drawing>
          <wp:inline distT="0" distB="0" distL="0" distR="0" wp14:anchorId="5CDA5017" wp14:editId="78F65058">
            <wp:extent cx="2437794" cy="2209800"/>
            <wp:effectExtent l="76200" t="76200" r="133985" b="133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5057" cy="22163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6BEADE" w14:textId="281E3698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2A2126EF" w14:textId="7D5A16A3" w:rsidR="002543CA" w:rsidRDefault="00F26875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Coloque duas tábuas de madeira no chão em cada lado dos dois funis da frente, na sequência coloque </w:t>
      </w:r>
      <w:r w:rsidR="000E4E8B">
        <w:rPr>
          <w:sz w:val="28"/>
          <w:szCs w:val="28"/>
        </w:rPr>
        <w:t>duas toras de pinheiro (uma em cima da outra) ao lado de cada tábua. Construa 6 Tábuas com altura de 2 blocos em direção a traseira da farm. No 7º bloco coloque 3 toras de pinheiro (uma sobre a outra).</w:t>
      </w:r>
    </w:p>
    <w:p w14:paraId="04235EC2" w14:textId="38F240BB" w:rsidR="000E4E8B" w:rsidRDefault="000E4E8B" w:rsidP="000E4E8B">
      <w:pPr>
        <w:tabs>
          <w:tab w:val="left" w:pos="1128"/>
        </w:tabs>
        <w:jc w:val="center"/>
        <w:rPr>
          <w:sz w:val="28"/>
          <w:szCs w:val="28"/>
        </w:rPr>
      </w:pPr>
      <w:r w:rsidRPr="000E4E8B">
        <w:rPr>
          <w:noProof/>
          <w:sz w:val="28"/>
          <w:szCs w:val="28"/>
        </w:rPr>
        <w:drawing>
          <wp:inline distT="0" distB="0" distL="0" distR="0" wp14:anchorId="40AA1F2C" wp14:editId="43FC3E73">
            <wp:extent cx="3403689" cy="2125980"/>
            <wp:effectExtent l="76200" t="76200" r="139700" b="1409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0222" cy="2130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CF1DC" w14:textId="29774D9B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60E8EE20" w14:textId="5CF142AE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2E97F6A3" w14:textId="16DD947F" w:rsidR="00DD7FD5" w:rsidRDefault="00DD7FD5" w:rsidP="002543CA">
      <w:pPr>
        <w:tabs>
          <w:tab w:val="left" w:pos="1128"/>
        </w:tabs>
        <w:rPr>
          <w:sz w:val="28"/>
          <w:szCs w:val="28"/>
        </w:rPr>
      </w:pPr>
    </w:p>
    <w:p w14:paraId="4D969857" w14:textId="255F1108" w:rsidR="00DD7FD5" w:rsidRDefault="00DD7FD5" w:rsidP="002543CA">
      <w:pPr>
        <w:tabs>
          <w:tab w:val="left" w:pos="1128"/>
        </w:tabs>
        <w:rPr>
          <w:sz w:val="28"/>
          <w:szCs w:val="28"/>
        </w:rPr>
      </w:pPr>
    </w:p>
    <w:p w14:paraId="37EA5E23" w14:textId="17307868" w:rsidR="001E0913" w:rsidRDefault="005E7DB1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Após a última tora de carvalho coloque tábuas de madeira até chegar na mesma</w:t>
      </w:r>
      <w:r w:rsidR="001E0913">
        <w:rPr>
          <w:sz w:val="28"/>
          <w:szCs w:val="28"/>
        </w:rPr>
        <w:t xml:space="preserve"> altura</w:t>
      </w:r>
      <w:r>
        <w:rPr>
          <w:sz w:val="28"/>
          <w:szCs w:val="28"/>
        </w:rPr>
        <w:t xml:space="preserve"> dos blocos de tora. Repita o processo anterior colocando 6 tábuas em direção ao fundo da farm (na mesma altura das toras. Ou seja, 3 blocos de altura</w:t>
      </w:r>
      <w:r w:rsidR="001E0913">
        <w:rPr>
          <w:sz w:val="28"/>
          <w:szCs w:val="28"/>
        </w:rPr>
        <w:t xml:space="preserve"> dessa vez</w:t>
      </w:r>
      <w:r>
        <w:rPr>
          <w:sz w:val="28"/>
          <w:szCs w:val="28"/>
        </w:rPr>
        <w:t xml:space="preserve">). </w:t>
      </w:r>
      <w:r w:rsidR="001E0913">
        <w:rPr>
          <w:sz w:val="28"/>
          <w:szCs w:val="28"/>
        </w:rPr>
        <w:t>No 7º bloco erga toras de carvalho com 4 blocos de altura.</w:t>
      </w:r>
    </w:p>
    <w:p w14:paraId="16199731" w14:textId="77777777" w:rsidR="001E0913" w:rsidRDefault="001E0913" w:rsidP="002543CA">
      <w:pPr>
        <w:tabs>
          <w:tab w:val="left" w:pos="1128"/>
        </w:tabs>
        <w:rPr>
          <w:sz w:val="28"/>
          <w:szCs w:val="28"/>
        </w:rPr>
      </w:pPr>
    </w:p>
    <w:p w14:paraId="60D48576" w14:textId="41D72FFE" w:rsidR="001E0913" w:rsidRDefault="005E7DB1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No 1º bloco após a coluna de tora com 3 de altura coloque </w:t>
      </w:r>
      <w:r w:rsidR="00F70C56">
        <w:rPr>
          <w:sz w:val="28"/>
          <w:szCs w:val="28"/>
        </w:rPr>
        <w:t xml:space="preserve">terra </w:t>
      </w:r>
      <w:r w:rsidR="001E0913">
        <w:rPr>
          <w:sz w:val="28"/>
          <w:szCs w:val="28"/>
        </w:rPr>
        <w:t>para fazer um desnível em relação a plataforma anterior. A nova plataforma terá 1 bloco de altura a mais que a plataforma anterior e irá se estender até a coluna de 4 toras (7 blocos de dist</w:t>
      </w:r>
      <w:r w:rsidR="00F70C56">
        <w:rPr>
          <w:sz w:val="28"/>
          <w:szCs w:val="28"/>
        </w:rPr>
        <w:t>ância)</w:t>
      </w:r>
      <w:r w:rsidR="001E0913">
        <w:rPr>
          <w:sz w:val="28"/>
          <w:szCs w:val="28"/>
        </w:rPr>
        <w:t>.</w:t>
      </w:r>
    </w:p>
    <w:p w14:paraId="5FDD8D25" w14:textId="6645876F" w:rsidR="001E0913" w:rsidRDefault="001E0913" w:rsidP="001E0913">
      <w:pPr>
        <w:tabs>
          <w:tab w:val="left" w:pos="1128"/>
        </w:tabs>
        <w:jc w:val="center"/>
        <w:rPr>
          <w:sz w:val="28"/>
          <w:szCs w:val="28"/>
        </w:rPr>
      </w:pPr>
      <w:r w:rsidRPr="001E0913">
        <w:rPr>
          <w:noProof/>
          <w:sz w:val="28"/>
          <w:szCs w:val="28"/>
        </w:rPr>
        <w:drawing>
          <wp:inline distT="0" distB="0" distL="0" distR="0" wp14:anchorId="14699135" wp14:editId="0D3B1F5D">
            <wp:extent cx="4354375" cy="2157730"/>
            <wp:effectExtent l="76200" t="76200" r="141605" b="128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1132" cy="21610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FAEFA" w14:textId="15E87966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128609F6" w14:textId="37F91282" w:rsidR="002543CA" w:rsidRDefault="00F70C56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Faremos mais uma plataforma com terra 6x7 logo após a coluna de toras. </w:t>
      </w:r>
    </w:p>
    <w:p w14:paraId="6947CEBB" w14:textId="1823FC79" w:rsidR="00F70C56" w:rsidRDefault="00F70C56" w:rsidP="00F70C56">
      <w:pPr>
        <w:tabs>
          <w:tab w:val="left" w:pos="1128"/>
        </w:tabs>
        <w:jc w:val="center"/>
        <w:rPr>
          <w:sz w:val="28"/>
          <w:szCs w:val="28"/>
        </w:rPr>
      </w:pPr>
      <w:r w:rsidRPr="00F70C56">
        <w:rPr>
          <w:noProof/>
          <w:sz w:val="28"/>
          <w:szCs w:val="28"/>
        </w:rPr>
        <w:drawing>
          <wp:inline distT="0" distB="0" distL="0" distR="0" wp14:anchorId="3799749E" wp14:editId="62B912E5">
            <wp:extent cx="3686533" cy="2545715"/>
            <wp:effectExtent l="76200" t="76200" r="142875" b="1403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9587" cy="25478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737104" w14:textId="40E1420E" w:rsidR="002543CA" w:rsidRDefault="00F70C56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Repita o processo das paredes, construa 6 tábuas de madeira (dessa vez com 4 blocos de altura) para o fundo da farm e no 7º bloco crie uma coluna com </w:t>
      </w:r>
      <w:r w:rsidR="002F61A3">
        <w:rPr>
          <w:sz w:val="28"/>
          <w:szCs w:val="28"/>
        </w:rPr>
        <w:t>4</w:t>
      </w:r>
      <w:r>
        <w:rPr>
          <w:sz w:val="28"/>
          <w:szCs w:val="28"/>
        </w:rPr>
        <w:t xml:space="preserve"> toras de carvalho</w:t>
      </w:r>
      <w:r w:rsidR="002F61A3">
        <w:rPr>
          <w:sz w:val="28"/>
          <w:szCs w:val="28"/>
        </w:rPr>
        <w:t>.</w:t>
      </w:r>
    </w:p>
    <w:p w14:paraId="1CAFF086" w14:textId="0B66D3C6" w:rsidR="002F61A3" w:rsidRDefault="002F61A3" w:rsidP="002F61A3">
      <w:pPr>
        <w:tabs>
          <w:tab w:val="left" w:pos="1128"/>
        </w:tabs>
        <w:jc w:val="center"/>
        <w:rPr>
          <w:sz w:val="28"/>
          <w:szCs w:val="28"/>
        </w:rPr>
      </w:pPr>
      <w:r w:rsidRPr="002F61A3">
        <w:rPr>
          <w:noProof/>
          <w:sz w:val="28"/>
          <w:szCs w:val="28"/>
        </w:rPr>
        <w:drawing>
          <wp:inline distT="0" distB="0" distL="0" distR="0" wp14:anchorId="02D7134C" wp14:editId="6B68C2AE">
            <wp:extent cx="3476058" cy="1452718"/>
            <wp:effectExtent l="76200" t="76200" r="124460" b="128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4305" cy="14687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AE7905" w14:textId="4565A37C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673DB0C0" w14:textId="0BB8128D" w:rsidR="002543CA" w:rsidRDefault="002F61A3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Coloque uma fileira de madeira conectando uma parede à outra no 6º bloco de tábua no último bloco de altura.</w:t>
      </w:r>
    </w:p>
    <w:p w14:paraId="2FAC65AB" w14:textId="4C53D645" w:rsidR="002F61A3" w:rsidRDefault="002F61A3" w:rsidP="002F61A3">
      <w:pPr>
        <w:tabs>
          <w:tab w:val="left" w:pos="1128"/>
        </w:tabs>
        <w:jc w:val="center"/>
        <w:rPr>
          <w:sz w:val="28"/>
          <w:szCs w:val="28"/>
        </w:rPr>
      </w:pPr>
      <w:r w:rsidRPr="002F61A3">
        <w:rPr>
          <w:noProof/>
          <w:sz w:val="28"/>
          <w:szCs w:val="28"/>
        </w:rPr>
        <w:drawing>
          <wp:inline distT="0" distB="0" distL="0" distR="0" wp14:anchorId="47500229" wp14:editId="10392E54">
            <wp:extent cx="3468988" cy="1849120"/>
            <wp:effectExtent l="76200" t="76200" r="132080" b="132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2773" cy="18617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F35D41" w14:textId="404D3E6F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6E610E86" w14:textId="4562C0E0" w:rsidR="002543CA" w:rsidRDefault="002F61A3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Logo após a última coluna que fizemos faça uma fileira também, mas com blocos temporários (pode ser terra, por exemplo) no 2º bloco de altura onde conecte uma parede a outra da farm.</w:t>
      </w:r>
    </w:p>
    <w:p w14:paraId="788E3A59" w14:textId="1C56AD2E" w:rsidR="002F61A3" w:rsidRDefault="002F61A3" w:rsidP="002F61A3">
      <w:pPr>
        <w:tabs>
          <w:tab w:val="left" w:pos="1128"/>
        </w:tabs>
        <w:jc w:val="center"/>
        <w:rPr>
          <w:sz w:val="28"/>
          <w:szCs w:val="28"/>
        </w:rPr>
      </w:pPr>
      <w:r w:rsidRPr="002F61A3">
        <w:rPr>
          <w:noProof/>
          <w:sz w:val="28"/>
          <w:szCs w:val="28"/>
        </w:rPr>
        <w:drawing>
          <wp:inline distT="0" distB="0" distL="0" distR="0" wp14:anchorId="443E6E90" wp14:editId="6D49F816">
            <wp:extent cx="2796044" cy="1874520"/>
            <wp:effectExtent l="76200" t="76200" r="137795" b="1257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8787" cy="18897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A3FC38" w14:textId="1FCD6E35" w:rsidR="002F61A3" w:rsidRDefault="0073235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Coloque ejetores juntos nessa última fileira de terra voltados para a sua farm.</w:t>
      </w:r>
    </w:p>
    <w:p w14:paraId="2709BCC0" w14:textId="6B1ACEF9" w:rsidR="00732350" w:rsidRDefault="00732350" w:rsidP="00732350">
      <w:pPr>
        <w:tabs>
          <w:tab w:val="left" w:pos="1128"/>
        </w:tabs>
        <w:jc w:val="center"/>
        <w:rPr>
          <w:sz w:val="28"/>
          <w:szCs w:val="28"/>
        </w:rPr>
      </w:pPr>
      <w:r w:rsidRPr="00732350">
        <w:rPr>
          <w:noProof/>
          <w:sz w:val="28"/>
          <w:szCs w:val="28"/>
        </w:rPr>
        <w:drawing>
          <wp:inline distT="0" distB="0" distL="0" distR="0" wp14:anchorId="7E8321B6" wp14:editId="6D7C1BA6">
            <wp:extent cx="3752206" cy="1725204"/>
            <wp:effectExtent l="76200" t="76200" r="134620" b="1422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2854" cy="17484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081E3" w14:textId="120E6378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4D0AA8B1" w14:textId="36458A24" w:rsidR="00732350" w:rsidRDefault="0073235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Retire a fileira de terra atrás dos ejetores. Sobre os ejetores, crie um caminho de Redstone que passe por cima da parede da esquerda.</w:t>
      </w:r>
    </w:p>
    <w:p w14:paraId="439732C3" w14:textId="05E1DBC4" w:rsidR="002543CA" w:rsidRDefault="00732350" w:rsidP="00732350">
      <w:pPr>
        <w:tabs>
          <w:tab w:val="left" w:pos="1128"/>
        </w:tabs>
        <w:jc w:val="center"/>
        <w:rPr>
          <w:sz w:val="28"/>
          <w:szCs w:val="28"/>
        </w:rPr>
      </w:pPr>
      <w:r w:rsidRPr="00732350">
        <w:rPr>
          <w:noProof/>
          <w:sz w:val="28"/>
          <w:szCs w:val="28"/>
        </w:rPr>
        <w:drawing>
          <wp:inline distT="0" distB="0" distL="0" distR="0" wp14:anchorId="44B8AB92" wp14:editId="07010901">
            <wp:extent cx="3881201" cy="1568180"/>
            <wp:effectExtent l="76200" t="76200" r="138430" b="127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9613" cy="1579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E10F34" w14:textId="52A9C754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0D72CF83" w14:textId="77777777" w:rsidR="00AF453B" w:rsidRDefault="00732350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Antes de chegar na 1ª coluna de madeira coloque um repetidor.</w:t>
      </w:r>
    </w:p>
    <w:p w14:paraId="5650C638" w14:textId="16E09935" w:rsidR="00732350" w:rsidRDefault="00AF453B" w:rsidP="00AF453B">
      <w:pPr>
        <w:tabs>
          <w:tab w:val="left" w:pos="1128"/>
        </w:tabs>
        <w:jc w:val="center"/>
        <w:rPr>
          <w:sz w:val="28"/>
          <w:szCs w:val="28"/>
        </w:rPr>
      </w:pPr>
      <w:r w:rsidRPr="00AF453B">
        <w:rPr>
          <w:noProof/>
          <w:sz w:val="28"/>
          <w:szCs w:val="28"/>
        </w:rPr>
        <w:drawing>
          <wp:inline distT="0" distB="0" distL="0" distR="0" wp14:anchorId="3762CF09" wp14:editId="48E4EB28">
            <wp:extent cx="3644898" cy="2499360"/>
            <wp:effectExtent l="76200" t="76200" r="127635" b="129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0941" cy="25172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F6DA3" w14:textId="04F96818" w:rsidR="002543CA" w:rsidRDefault="00AF453B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Siga o caminho de Redstone até o último bloco da parede e instale um botão na parte frontal da farm (teste o sistema apertando o botão e conferindo se o caminho se ilumina)</w:t>
      </w:r>
    </w:p>
    <w:p w14:paraId="2F2D6C3A" w14:textId="07BBBB81" w:rsidR="00AF453B" w:rsidRDefault="00AF453B" w:rsidP="00AF453B">
      <w:pPr>
        <w:tabs>
          <w:tab w:val="left" w:pos="1128"/>
        </w:tabs>
        <w:jc w:val="center"/>
        <w:rPr>
          <w:sz w:val="28"/>
          <w:szCs w:val="28"/>
        </w:rPr>
      </w:pPr>
      <w:r w:rsidRPr="00AF453B">
        <w:rPr>
          <w:noProof/>
          <w:sz w:val="28"/>
          <w:szCs w:val="28"/>
        </w:rPr>
        <w:drawing>
          <wp:inline distT="0" distB="0" distL="0" distR="0" wp14:anchorId="4814F457" wp14:editId="523A1FB6">
            <wp:extent cx="3268980" cy="2341104"/>
            <wp:effectExtent l="76200" t="76200" r="140970" b="135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5962" cy="23461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04FDF" w14:textId="6F1B1B03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3713AE6E" w14:textId="09177E77" w:rsidR="00B45D2A" w:rsidRDefault="00AF453B" w:rsidP="00B45D2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 xml:space="preserve">Coloque um balde de água em cada ejetor. </w:t>
      </w:r>
      <w:r w:rsidR="00BA1BA6">
        <w:rPr>
          <w:sz w:val="28"/>
          <w:szCs w:val="28"/>
        </w:rPr>
        <w:t>Na</w:t>
      </w:r>
      <w:r w:rsidR="00B45D2A">
        <w:rPr>
          <w:sz w:val="28"/>
          <w:szCs w:val="28"/>
        </w:rPr>
        <w:t>s laterais das paredes coloque uma escada no nível da terra e jogue água dentro da escada para conseguir deixar a terra molhada, depois tampe com as tábuas. Faça isso dos dois lados em cada “andar”.</w:t>
      </w:r>
    </w:p>
    <w:p w14:paraId="16AEC523" w14:textId="02401BA1" w:rsidR="00B45D2A" w:rsidRDefault="00B45D2A" w:rsidP="00B45D2A">
      <w:pPr>
        <w:tabs>
          <w:tab w:val="left" w:pos="1128"/>
        </w:tabs>
        <w:jc w:val="center"/>
        <w:rPr>
          <w:sz w:val="28"/>
          <w:szCs w:val="28"/>
        </w:rPr>
      </w:pPr>
      <w:r w:rsidRPr="00B45D2A">
        <w:rPr>
          <w:noProof/>
          <w:sz w:val="28"/>
          <w:szCs w:val="28"/>
        </w:rPr>
        <w:drawing>
          <wp:inline distT="0" distB="0" distL="0" distR="0" wp14:anchorId="70709DDE" wp14:editId="0A602102">
            <wp:extent cx="3734885" cy="2632075"/>
            <wp:effectExtent l="76200" t="76200" r="132715" b="130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8190" cy="26344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39A1AF" w14:textId="3CFC693A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3A5DA7D1" w14:textId="35FBDD49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1A6503A0" w14:textId="3048DD41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765CCF11" w14:textId="6180B1D0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21327578" w14:textId="7044D433" w:rsidR="002543CA" w:rsidRDefault="00B45D2A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Coloque cercas na parte superior da entrada e dois portões na entrada da farm.</w:t>
      </w:r>
    </w:p>
    <w:p w14:paraId="1B8D9E64" w14:textId="3F7E76DA" w:rsidR="00B45D2A" w:rsidRDefault="00B45D2A" w:rsidP="00B45D2A">
      <w:pPr>
        <w:tabs>
          <w:tab w:val="left" w:pos="1128"/>
        </w:tabs>
        <w:jc w:val="center"/>
        <w:rPr>
          <w:sz w:val="28"/>
          <w:szCs w:val="28"/>
        </w:rPr>
      </w:pPr>
      <w:r w:rsidRPr="00B45D2A">
        <w:rPr>
          <w:noProof/>
          <w:sz w:val="28"/>
          <w:szCs w:val="28"/>
        </w:rPr>
        <w:drawing>
          <wp:inline distT="0" distB="0" distL="0" distR="0" wp14:anchorId="71A26C2C" wp14:editId="00CCA8D1">
            <wp:extent cx="4886221" cy="1884045"/>
            <wp:effectExtent l="76200" t="76200" r="124460" b="1352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6106" cy="18917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BFDF94" w14:textId="46751BCA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15B7E143" w14:textId="092678F7" w:rsidR="00B45D2A" w:rsidRDefault="00B45D2A" w:rsidP="002543CA">
      <w:pPr>
        <w:tabs>
          <w:tab w:val="left" w:pos="1128"/>
        </w:tabs>
        <w:rPr>
          <w:sz w:val="28"/>
          <w:szCs w:val="28"/>
        </w:rPr>
      </w:pPr>
      <w:r w:rsidRPr="00B45D2A">
        <w:rPr>
          <w:b/>
          <w:bCs/>
          <w:sz w:val="28"/>
          <w:szCs w:val="28"/>
        </w:rPr>
        <w:t>Dica:</w:t>
      </w:r>
      <w:r>
        <w:rPr>
          <w:sz w:val="28"/>
          <w:szCs w:val="28"/>
        </w:rPr>
        <w:t xml:space="preserve"> Ilumine sua farm para evitar que mobs spawnem ao redor.</w:t>
      </w:r>
    </w:p>
    <w:p w14:paraId="23FB610B" w14:textId="7D1D338B" w:rsidR="00B45D2A" w:rsidRDefault="00B45D2A" w:rsidP="00B45D2A">
      <w:pPr>
        <w:tabs>
          <w:tab w:val="left" w:pos="1128"/>
        </w:tabs>
        <w:jc w:val="center"/>
        <w:rPr>
          <w:sz w:val="28"/>
          <w:szCs w:val="28"/>
        </w:rPr>
      </w:pPr>
      <w:r w:rsidRPr="00B45D2A">
        <w:rPr>
          <w:noProof/>
          <w:sz w:val="28"/>
          <w:szCs w:val="28"/>
        </w:rPr>
        <w:drawing>
          <wp:inline distT="0" distB="0" distL="0" distR="0" wp14:anchorId="644F52DB" wp14:editId="606EDE29">
            <wp:extent cx="3604260" cy="2230717"/>
            <wp:effectExtent l="76200" t="76200" r="129540" b="132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6098" cy="22380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ABE7A" w14:textId="184DC063" w:rsidR="002543CA" w:rsidRDefault="002543CA" w:rsidP="002543CA">
      <w:pPr>
        <w:tabs>
          <w:tab w:val="left" w:pos="1128"/>
        </w:tabs>
        <w:rPr>
          <w:sz w:val="28"/>
          <w:szCs w:val="28"/>
        </w:rPr>
      </w:pPr>
    </w:p>
    <w:p w14:paraId="79DA423F" w14:textId="3B135E9E" w:rsidR="00B45D2A" w:rsidRDefault="00B45D2A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Com uma enxada are toda a terra e plante o alimento da sua prefer</w:t>
      </w:r>
      <w:r w:rsidR="00463A7C">
        <w:rPr>
          <w:sz w:val="28"/>
          <w:szCs w:val="28"/>
        </w:rPr>
        <w:t>ência (Batata, Cenoura, Trigo e Beterraba)</w:t>
      </w:r>
    </w:p>
    <w:p w14:paraId="7121AC8F" w14:textId="6720A01A" w:rsidR="00463A7C" w:rsidRDefault="00463A7C" w:rsidP="00463A7C">
      <w:pPr>
        <w:tabs>
          <w:tab w:val="left" w:pos="1128"/>
        </w:tabs>
        <w:jc w:val="center"/>
        <w:rPr>
          <w:sz w:val="28"/>
          <w:szCs w:val="28"/>
        </w:rPr>
      </w:pPr>
      <w:r w:rsidRPr="00463A7C">
        <w:rPr>
          <w:noProof/>
          <w:sz w:val="28"/>
          <w:szCs w:val="28"/>
        </w:rPr>
        <w:lastRenderedPageBreak/>
        <w:drawing>
          <wp:inline distT="0" distB="0" distL="0" distR="0" wp14:anchorId="69AB0499" wp14:editId="11EAC353">
            <wp:extent cx="3440922" cy="1731385"/>
            <wp:effectExtent l="76200" t="76200" r="140970" b="1358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4456" cy="17331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30C97" w14:textId="2AA46808" w:rsidR="002543CA" w:rsidRDefault="00463A7C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Aguarde toda a plantação crescer e ative o botão da água. Todo o recurso irá escoar até a parte da frente da farm e irá ser depositado no baú (não se esqueça de desligar a água após todo os alimentos chegarem ao baú).</w:t>
      </w:r>
    </w:p>
    <w:p w14:paraId="6CDA9895" w14:textId="50426AC3" w:rsidR="002543CA" w:rsidRDefault="00463A7C" w:rsidP="00463A7C">
      <w:pPr>
        <w:tabs>
          <w:tab w:val="left" w:pos="1128"/>
        </w:tabs>
        <w:jc w:val="center"/>
        <w:rPr>
          <w:sz w:val="28"/>
          <w:szCs w:val="28"/>
        </w:rPr>
      </w:pPr>
      <w:r w:rsidRPr="00463A7C">
        <w:rPr>
          <w:noProof/>
          <w:sz w:val="28"/>
          <w:szCs w:val="28"/>
        </w:rPr>
        <w:drawing>
          <wp:inline distT="0" distB="0" distL="0" distR="0" wp14:anchorId="1F06ABE9" wp14:editId="5CC8EB60">
            <wp:extent cx="3395292" cy="2339340"/>
            <wp:effectExtent l="76200" t="76200" r="129540" b="13716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4877" cy="23459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85931B" w14:textId="68B72A88" w:rsidR="002543CA" w:rsidRDefault="00463A7C" w:rsidP="00463A7C">
      <w:pPr>
        <w:tabs>
          <w:tab w:val="left" w:pos="1128"/>
        </w:tabs>
        <w:jc w:val="center"/>
        <w:rPr>
          <w:sz w:val="28"/>
          <w:szCs w:val="28"/>
        </w:rPr>
      </w:pPr>
      <w:r w:rsidRPr="00463A7C">
        <w:rPr>
          <w:noProof/>
          <w:sz w:val="28"/>
          <w:szCs w:val="28"/>
        </w:rPr>
        <w:drawing>
          <wp:inline distT="0" distB="0" distL="0" distR="0" wp14:anchorId="55E7A10F" wp14:editId="3BAB3D3B">
            <wp:extent cx="5400040" cy="2054860"/>
            <wp:effectExtent l="76200" t="76200" r="124460" b="135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99D803" w14:textId="4E1C0EA8" w:rsidR="002543CA" w:rsidRDefault="00463A7C" w:rsidP="00463A7C">
      <w:pPr>
        <w:tabs>
          <w:tab w:val="left" w:pos="1128"/>
        </w:tabs>
        <w:jc w:val="center"/>
        <w:rPr>
          <w:sz w:val="28"/>
          <w:szCs w:val="28"/>
        </w:rPr>
      </w:pPr>
      <w:r w:rsidRPr="00463A7C">
        <w:rPr>
          <w:noProof/>
          <w:sz w:val="28"/>
          <w:szCs w:val="28"/>
        </w:rPr>
        <w:lastRenderedPageBreak/>
        <w:drawing>
          <wp:inline distT="0" distB="0" distL="0" distR="0" wp14:anchorId="256B1AED" wp14:editId="29DFDEAF">
            <wp:extent cx="2362405" cy="1988992"/>
            <wp:effectExtent l="76200" t="76200" r="133350" b="12573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9889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2B04C" w14:textId="3820D76F" w:rsidR="002543CA" w:rsidRPr="002543CA" w:rsidRDefault="00463A7C" w:rsidP="002543CA">
      <w:pPr>
        <w:tabs>
          <w:tab w:val="left" w:pos="1128"/>
        </w:tabs>
        <w:rPr>
          <w:sz w:val="28"/>
          <w:szCs w:val="28"/>
        </w:rPr>
      </w:pPr>
      <w:r>
        <w:rPr>
          <w:sz w:val="28"/>
          <w:szCs w:val="28"/>
        </w:rPr>
        <w:t>Depois plante novamente e repita o processo. Assim você terá uma fonte de alimentos infinita.</w:t>
      </w:r>
    </w:p>
    <w:sectPr w:rsidR="002543CA" w:rsidRPr="002543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DA7"/>
    <w:rsid w:val="000917B8"/>
    <w:rsid w:val="000E4E8B"/>
    <w:rsid w:val="001E0913"/>
    <w:rsid w:val="002543CA"/>
    <w:rsid w:val="002F61A3"/>
    <w:rsid w:val="0039480C"/>
    <w:rsid w:val="00463A7C"/>
    <w:rsid w:val="005E7DB1"/>
    <w:rsid w:val="00732350"/>
    <w:rsid w:val="00736DA7"/>
    <w:rsid w:val="00AB378E"/>
    <w:rsid w:val="00AF453B"/>
    <w:rsid w:val="00B45D2A"/>
    <w:rsid w:val="00B653DB"/>
    <w:rsid w:val="00BA1BA6"/>
    <w:rsid w:val="00DD7FD5"/>
    <w:rsid w:val="00F26875"/>
    <w:rsid w:val="00F70C56"/>
    <w:rsid w:val="00FC7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16D3C"/>
  <w15:chartTrackingRefBased/>
  <w15:docId w15:val="{AFF01DF5-A40D-4569-B299-22D0482AF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9480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9480C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653D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VsZM6nFmqY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9</Pages>
  <Words>513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6</cp:revision>
  <dcterms:created xsi:type="dcterms:W3CDTF">2024-11-02T01:44:00Z</dcterms:created>
  <dcterms:modified xsi:type="dcterms:W3CDTF">2024-12-12T00:44:00Z</dcterms:modified>
</cp:coreProperties>
</file>